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87" w:rsidRDefault="006B2A87" w:rsidP="006B2A87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УТВЕРЖД</w:t>
      </w:r>
      <w:r w:rsidR="00E84807">
        <w:rPr>
          <w:rFonts w:ascii="Times New Roman" w:hAnsi="Times New Roman" w:cs="Times New Roman"/>
          <w:bCs/>
          <w:spacing w:val="-1"/>
          <w:sz w:val="24"/>
          <w:szCs w:val="24"/>
        </w:rPr>
        <w:t>ЕНО</w:t>
      </w:r>
      <w:r w:rsidR="007C4C5C">
        <w:rPr>
          <w:rFonts w:ascii="Times New Roman" w:hAnsi="Times New Roman" w:cs="Times New Roman"/>
          <w:bCs/>
          <w:spacing w:val="-1"/>
          <w:sz w:val="24"/>
          <w:szCs w:val="24"/>
        </w:rPr>
        <w:t>:</w:t>
      </w:r>
    </w:p>
    <w:p w:rsidR="006B2A87" w:rsidRDefault="0025747B" w:rsidP="006B2A87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B2A87">
        <w:rPr>
          <w:rFonts w:ascii="Times New Roman" w:hAnsi="Times New Roman" w:cs="Times New Roman"/>
          <w:bCs/>
          <w:spacing w:val="-1"/>
          <w:sz w:val="24"/>
          <w:szCs w:val="24"/>
        </w:rPr>
        <w:t>на заседании профсоюзног</w:t>
      </w:r>
      <w:r w:rsidR="006B2A87" w:rsidRPr="006B2A8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 комитета  </w:t>
      </w:r>
    </w:p>
    <w:p w:rsidR="006B2A87" w:rsidRPr="006B2A87" w:rsidRDefault="006B2A87" w:rsidP="006B2A87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B2A87">
        <w:rPr>
          <w:rFonts w:ascii="Times New Roman" w:hAnsi="Times New Roman" w:cs="Times New Roman"/>
          <w:bCs/>
          <w:spacing w:val="-1"/>
          <w:sz w:val="24"/>
          <w:szCs w:val="24"/>
        </w:rPr>
        <w:t>ППО</w:t>
      </w:r>
      <w:r w:rsidR="004D5DE8" w:rsidRPr="006B2A8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НРМ</w:t>
      </w:r>
      <w:r w:rsidR="00FF586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ДОБУ «Д</w:t>
      </w:r>
      <w:r w:rsidR="007C4C5C">
        <w:rPr>
          <w:rFonts w:ascii="Times New Roman" w:hAnsi="Times New Roman" w:cs="Times New Roman"/>
          <w:bCs/>
          <w:spacing w:val="-1"/>
          <w:sz w:val="24"/>
          <w:szCs w:val="24"/>
        </w:rPr>
        <w:t>/с «</w:t>
      </w:r>
      <w:r w:rsidR="00FF5864">
        <w:rPr>
          <w:rFonts w:ascii="Times New Roman" w:hAnsi="Times New Roman" w:cs="Times New Roman"/>
          <w:bCs/>
          <w:spacing w:val="-1"/>
          <w:sz w:val="24"/>
          <w:szCs w:val="24"/>
        </w:rPr>
        <w:t>Солнышко</w:t>
      </w:r>
      <w:r w:rsidR="007C4C5C">
        <w:rPr>
          <w:rFonts w:ascii="Times New Roman" w:hAnsi="Times New Roman" w:cs="Times New Roman"/>
          <w:bCs/>
          <w:spacing w:val="-1"/>
          <w:sz w:val="24"/>
          <w:szCs w:val="24"/>
        </w:rPr>
        <w:t>»</w:t>
      </w:r>
    </w:p>
    <w:p w:rsidR="006B2A87" w:rsidRPr="006B2A87" w:rsidRDefault="006B2A87" w:rsidP="006B2A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="007C4C5C">
        <w:rPr>
          <w:rFonts w:ascii="Times New Roman" w:hAnsi="Times New Roman" w:cs="Times New Roman"/>
          <w:bCs/>
          <w:spacing w:val="-1"/>
          <w:sz w:val="24"/>
          <w:szCs w:val="24"/>
        </w:rPr>
        <w:t>Протокол  №</w:t>
      </w:r>
      <w:proofErr w:type="gramEnd"/>
      <w:r w:rsidR="007C4C5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FD3FE0">
        <w:rPr>
          <w:rFonts w:ascii="Times New Roman" w:hAnsi="Times New Roman" w:cs="Times New Roman"/>
          <w:bCs/>
          <w:spacing w:val="-1"/>
          <w:sz w:val="24"/>
          <w:szCs w:val="24"/>
        </w:rPr>
        <w:t>2</w:t>
      </w:r>
    </w:p>
    <w:p w:rsidR="006B2A87" w:rsidRPr="006B2A87" w:rsidRDefault="006B2A87" w:rsidP="006B2A87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B2A87">
        <w:rPr>
          <w:rFonts w:ascii="Times New Roman" w:hAnsi="Times New Roman" w:cs="Times New Roman"/>
          <w:bCs/>
          <w:spacing w:val="-1"/>
          <w:sz w:val="24"/>
          <w:szCs w:val="24"/>
        </w:rPr>
        <w:t>от «</w:t>
      </w:r>
      <w:r w:rsidR="00FD3FE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24» </w:t>
      </w:r>
      <w:proofErr w:type="gramStart"/>
      <w:r w:rsidR="007C4C5C">
        <w:rPr>
          <w:rFonts w:ascii="Times New Roman" w:hAnsi="Times New Roman" w:cs="Times New Roman"/>
          <w:bCs/>
          <w:spacing w:val="-1"/>
          <w:sz w:val="24"/>
          <w:szCs w:val="24"/>
        </w:rPr>
        <w:t>февраля  202</w:t>
      </w:r>
      <w:r w:rsidR="00FF5864">
        <w:rPr>
          <w:rFonts w:ascii="Times New Roman" w:hAnsi="Times New Roman" w:cs="Times New Roman"/>
          <w:bCs/>
          <w:spacing w:val="-1"/>
          <w:sz w:val="24"/>
          <w:szCs w:val="24"/>
        </w:rPr>
        <w:t>1</w:t>
      </w:r>
      <w:proofErr w:type="gramEnd"/>
      <w:r w:rsidRPr="006B2A87">
        <w:rPr>
          <w:rFonts w:ascii="Times New Roman" w:hAnsi="Times New Roman" w:cs="Times New Roman"/>
          <w:bCs/>
          <w:spacing w:val="-1"/>
          <w:sz w:val="24"/>
          <w:szCs w:val="24"/>
        </w:rPr>
        <w:t>г.</w:t>
      </w:r>
    </w:p>
    <w:p w:rsidR="00957DAB" w:rsidRDefault="00957DAB" w:rsidP="00957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A87" w:rsidRDefault="006B2A87" w:rsidP="00957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47B" w:rsidRPr="0025747B" w:rsidRDefault="0025747B" w:rsidP="00957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47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C4C5C" w:rsidRDefault="006B2A87" w:rsidP="007200D7">
      <w:pPr>
        <w:shd w:val="clear" w:color="auto" w:fill="FFFFFF"/>
        <w:spacing w:after="0"/>
        <w:ind w:left="142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7C4C5C">
        <w:rPr>
          <w:rFonts w:ascii="Times New Roman" w:hAnsi="Times New Roman" w:cs="Times New Roman"/>
          <w:sz w:val="28"/>
          <w:szCs w:val="28"/>
        </w:rPr>
        <w:t>о премировании членов</w:t>
      </w:r>
      <w:r w:rsidR="007200D7" w:rsidRPr="007C4C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25747B" w:rsidRPr="007C4C5C">
        <w:rPr>
          <w:rFonts w:ascii="Times New Roman" w:hAnsi="Times New Roman" w:cs="Times New Roman"/>
          <w:bCs/>
          <w:spacing w:val="-1"/>
          <w:sz w:val="28"/>
          <w:szCs w:val="28"/>
        </w:rPr>
        <w:t>первичной профсоюзной организации</w:t>
      </w:r>
      <w:r w:rsidR="007200D7" w:rsidRPr="007C4C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7C4C5C" w:rsidRDefault="004D5DE8" w:rsidP="007200D7">
      <w:pPr>
        <w:shd w:val="clear" w:color="auto" w:fill="FFFFFF"/>
        <w:spacing w:after="0"/>
        <w:ind w:left="142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spellStart"/>
      <w:r w:rsidRPr="007C4C5C">
        <w:rPr>
          <w:rFonts w:ascii="Times New Roman" w:hAnsi="Times New Roman" w:cs="Times New Roman"/>
          <w:bCs/>
          <w:spacing w:val="-1"/>
          <w:sz w:val="28"/>
          <w:szCs w:val="28"/>
        </w:rPr>
        <w:t>Нефтеюганского</w:t>
      </w:r>
      <w:proofErr w:type="spellEnd"/>
      <w:r w:rsidRPr="007C4C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районного муниципального </w:t>
      </w:r>
    </w:p>
    <w:p w:rsidR="006B2A87" w:rsidRPr="007C4C5C" w:rsidRDefault="007C4C5C" w:rsidP="007200D7">
      <w:pPr>
        <w:shd w:val="clear" w:color="auto" w:fill="FFFFFF"/>
        <w:spacing w:after="0"/>
        <w:ind w:left="142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7C4C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дошкольного образовательного бюджетного учреждения </w:t>
      </w:r>
    </w:p>
    <w:p w:rsidR="00740B46" w:rsidRPr="00FF5864" w:rsidRDefault="00FF5864" w:rsidP="00957DAB">
      <w:pPr>
        <w:shd w:val="clear" w:color="auto" w:fill="FFFFFF"/>
        <w:spacing w:after="0"/>
        <w:ind w:left="1123" w:hanging="787"/>
        <w:jc w:val="center"/>
        <w:rPr>
          <w:rFonts w:ascii="Times New Roman" w:hAnsi="Times New Roman" w:cs="Times New Roman"/>
        </w:rPr>
      </w:pPr>
      <w:r w:rsidRPr="00FF5864">
        <w:rPr>
          <w:rFonts w:ascii="Times New Roman" w:hAnsi="Times New Roman" w:cs="Times New Roman"/>
          <w:bCs/>
          <w:spacing w:val="-1"/>
          <w:sz w:val="28"/>
          <w:szCs w:val="28"/>
        </w:rPr>
        <w:t>«Детский сад «Солнышко»</w:t>
      </w:r>
    </w:p>
    <w:p w:rsidR="00957DAB" w:rsidRPr="0025747B" w:rsidRDefault="004D5DE8" w:rsidP="00957DAB">
      <w:pPr>
        <w:shd w:val="clear" w:color="auto" w:fill="FFFFFF"/>
        <w:spacing w:after="0"/>
        <w:ind w:left="1123" w:hanging="7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5747B" w:rsidRDefault="0025747B" w:rsidP="0025747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747B">
        <w:rPr>
          <w:b/>
          <w:sz w:val="28"/>
          <w:szCs w:val="28"/>
        </w:rPr>
        <w:t>Общие положения</w:t>
      </w:r>
    </w:p>
    <w:p w:rsidR="00957DAB" w:rsidRPr="0025747B" w:rsidRDefault="00957DAB" w:rsidP="00957DAB">
      <w:pPr>
        <w:pStyle w:val="a3"/>
        <w:ind w:left="420"/>
        <w:rPr>
          <w:b/>
          <w:sz w:val="28"/>
          <w:szCs w:val="28"/>
        </w:rPr>
      </w:pPr>
    </w:p>
    <w:p w:rsidR="00B7047B" w:rsidRDefault="0025747B" w:rsidP="00B7047B">
      <w:pPr>
        <w:pStyle w:val="a3"/>
        <w:widowControl/>
        <w:numPr>
          <w:ilvl w:val="1"/>
          <w:numId w:val="1"/>
        </w:numPr>
        <w:tabs>
          <w:tab w:val="clear" w:pos="4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25747B">
        <w:rPr>
          <w:sz w:val="28"/>
          <w:szCs w:val="28"/>
        </w:rPr>
        <w:t xml:space="preserve">  Настоящее Положение разработано в соответствии с Федеральным законом «О профессиональных союзах, их правах и гарантиях деятельности», </w:t>
      </w:r>
      <w:r w:rsidRPr="0025747B">
        <w:rPr>
          <w:spacing w:val="-1"/>
          <w:sz w:val="28"/>
          <w:szCs w:val="28"/>
        </w:rPr>
        <w:t xml:space="preserve"> Уставом Профсоюза работников </w:t>
      </w:r>
      <w:r w:rsidRPr="0025747B">
        <w:rPr>
          <w:sz w:val="28"/>
          <w:szCs w:val="28"/>
        </w:rPr>
        <w:t>народного образования и науки Российской Федерации (далее - Устав Профсоюза), положением о первичной профсоюзной организации</w:t>
      </w:r>
      <w:r w:rsidR="004D5DE8">
        <w:rPr>
          <w:b/>
          <w:bCs/>
          <w:spacing w:val="-1"/>
          <w:sz w:val="28"/>
          <w:szCs w:val="28"/>
        </w:rPr>
        <w:t xml:space="preserve"> </w:t>
      </w:r>
      <w:proofErr w:type="spellStart"/>
      <w:r w:rsidR="004D5DE8" w:rsidRPr="004D5DE8">
        <w:rPr>
          <w:bCs/>
          <w:spacing w:val="-1"/>
          <w:sz w:val="28"/>
          <w:szCs w:val="28"/>
        </w:rPr>
        <w:t>Нефтеюганс</w:t>
      </w:r>
      <w:r w:rsidR="006B2A87">
        <w:rPr>
          <w:bCs/>
          <w:spacing w:val="-1"/>
          <w:sz w:val="28"/>
          <w:szCs w:val="28"/>
        </w:rPr>
        <w:t>кого</w:t>
      </w:r>
      <w:proofErr w:type="spellEnd"/>
      <w:r w:rsidR="006B2A87">
        <w:rPr>
          <w:bCs/>
          <w:spacing w:val="-1"/>
          <w:sz w:val="28"/>
          <w:szCs w:val="28"/>
        </w:rPr>
        <w:t xml:space="preserve"> </w:t>
      </w:r>
      <w:r w:rsidR="004D5DE8" w:rsidRPr="004D5DE8">
        <w:rPr>
          <w:bCs/>
          <w:spacing w:val="-1"/>
          <w:sz w:val="28"/>
          <w:szCs w:val="28"/>
        </w:rPr>
        <w:t xml:space="preserve">районного муниципального </w:t>
      </w:r>
      <w:r w:rsidR="00740B46">
        <w:rPr>
          <w:bCs/>
          <w:spacing w:val="-1"/>
          <w:sz w:val="28"/>
          <w:szCs w:val="28"/>
        </w:rPr>
        <w:t>дошкольного образова</w:t>
      </w:r>
      <w:r w:rsidR="002E49AF">
        <w:rPr>
          <w:bCs/>
          <w:spacing w:val="-1"/>
          <w:sz w:val="28"/>
          <w:szCs w:val="28"/>
        </w:rPr>
        <w:t xml:space="preserve">тельного бюджетного учреждения </w:t>
      </w:r>
      <w:r w:rsidR="00FF5864">
        <w:rPr>
          <w:bCs/>
          <w:spacing w:val="-1"/>
          <w:sz w:val="28"/>
          <w:szCs w:val="28"/>
        </w:rPr>
        <w:t xml:space="preserve">«Детский сад «Солнышко» </w:t>
      </w:r>
      <w:r w:rsidRPr="004D5DE8">
        <w:rPr>
          <w:sz w:val="28"/>
          <w:szCs w:val="28"/>
        </w:rPr>
        <w:t xml:space="preserve">и определяет порядок и размер поощрения членов Профсоюза за активное участие в деятельности Профсоюза. </w:t>
      </w:r>
    </w:p>
    <w:p w:rsidR="00B7047B" w:rsidRDefault="00B7047B" w:rsidP="00B7047B">
      <w:pPr>
        <w:pStyle w:val="a3"/>
        <w:widowControl/>
        <w:numPr>
          <w:ilvl w:val="1"/>
          <w:numId w:val="1"/>
        </w:numPr>
        <w:tabs>
          <w:tab w:val="clear" w:pos="4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7047B">
        <w:rPr>
          <w:sz w:val="28"/>
          <w:szCs w:val="28"/>
        </w:rPr>
        <w:t xml:space="preserve">  Настоящее Положение разработано с целью стимулирования материальной заинтересованности </w:t>
      </w:r>
      <w:r w:rsidR="00203A56">
        <w:rPr>
          <w:sz w:val="28"/>
          <w:szCs w:val="28"/>
        </w:rPr>
        <w:t>членов профсоюза</w:t>
      </w:r>
      <w:r w:rsidRPr="00B7047B">
        <w:rPr>
          <w:sz w:val="28"/>
          <w:szCs w:val="28"/>
        </w:rPr>
        <w:t xml:space="preserve"> в повышении эффективной и качественной деятельности первичной профсоюзной организации, улучшения качества ее работы и дисциплины. </w:t>
      </w:r>
    </w:p>
    <w:p w:rsidR="00B7047B" w:rsidRDefault="00B7047B" w:rsidP="00B7047B">
      <w:pPr>
        <w:pStyle w:val="a3"/>
        <w:widowControl/>
        <w:numPr>
          <w:ilvl w:val="1"/>
          <w:numId w:val="1"/>
        </w:numPr>
        <w:tabs>
          <w:tab w:val="clear" w:pos="4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7047B">
        <w:rPr>
          <w:sz w:val="28"/>
          <w:szCs w:val="28"/>
        </w:rPr>
        <w:t xml:space="preserve">Положение распространяется на </w:t>
      </w:r>
      <w:r>
        <w:rPr>
          <w:sz w:val="28"/>
          <w:szCs w:val="28"/>
        </w:rPr>
        <w:t xml:space="preserve">всех </w:t>
      </w:r>
      <w:r w:rsidRPr="00B7047B">
        <w:rPr>
          <w:sz w:val="28"/>
          <w:szCs w:val="28"/>
        </w:rPr>
        <w:t>членов профсоюза</w:t>
      </w:r>
      <w:r>
        <w:rPr>
          <w:sz w:val="28"/>
          <w:szCs w:val="28"/>
        </w:rPr>
        <w:t xml:space="preserve"> пе</w:t>
      </w:r>
      <w:r w:rsidR="00203A56">
        <w:rPr>
          <w:sz w:val="28"/>
          <w:szCs w:val="28"/>
        </w:rPr>
        <w:t>р</w:t>
      </w:r>
      <w:r>
        <w:rPr>
          <w:sz w:val="28"/>
          <w:szCs w:val="28"/>
        </w:rPr>
        <w:t>вичной профсоюзной организации</w:t>
      </w:r>
      <w:r w:rsidRPr="00B7047B">
        <w:rPr>
          <w:sz w:val="28"/>
          <w:szCs w:val="28"/>
        </w:rPr>
        <w:t>.</w:t>
      </w:r>
    </w:p>
    <w:p w:rsidR="00B7047B" w:rsidRPr="00B7047B" w:rsidRDefault="00B7047B" w:rsidP="00B7047B">
      <w:pPr>
        <w:pStyle w:val="a3"/>
        <w:widowControl/>
        <w:numPr>
          <w:ilvl w:val="1"/>
          <w:numId w:val="1"/>
        </w:numPr>
        <w:tabs>
          <w:tab w:val="clear" w:pos="4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7047B">
        <w:rPr>
          <w:sz w:val="28"/>
          <w:szCs w:val="28"/>
        </w:rPr>
        <w:t xml:space="preserve">Настоящее Положение определяет порядок и размер поощрения членов </w:t>
      </w:r>
      <w:r w:rsidR="00203A56">
        <w:rPr>
          <w:sz w:val="28"/>
          <w:szCs w:val="28"/>
        </w:rPr>
        <w:t>первичной профсоюзной организации</w:t>
      </w:r>
      <w:r w:rsidRPr="00B7047B">
        <w:rPr>
          <w:sz w:val="28"/>
          <w:szCs w:val="28"/>
        </w:rPr>
        <w:t xml:space="preserve"> за активное участие в деятельности Профсоюза</w:t>
      </w:r>
      <w:r>
        <w:t>.</w:t>
      </w:r>
    </w:p>
    <w:p w:rsidR="002325E8" w:rsidRDefault="0025747B" w:rsidP="002325E8">
      <w:pPr>
        <w:pStyle w:val="a3"/>
        <w:widowControl/>
        <w:numPr>
          <w:ilvl w:val="1"/>
          <w:numId w:val="1"/>
        </w:numPr>
        <w:tabs>
          <w:tab w:val="clear" w:pos="42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25747B">
        <w:rPr>
          <w:sz w:val="28"/>
          <w:szCs w:val="28"/>
        </w:rPr>
        <w:t xml:space="preserve">Члены Профсоюза могут отмечаться следующими видами поощрений: </w:t>
      </w:r>
    </w:p>
    <w:p w:rsidR="0025747B" w:rsidRPr="002325E8" w:rsidRDefault="002325E8" w:rsidP="002325E8">
      <w:pPr>
        <w:pStyle w:val="a3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5747B" w:rsidRPr="002325E8">
        <w:rPr>
          <w:sz w:val="28"/>
          <w:szCs w:val="28"/>
        </w:rPr>
        <w:t>объявление благодарности;</w:t>
      </w:r>
    </w:p>
    <w:p w:rsidR="0025747B" w:rsidRPr="0025747B" w:rsidRDefault="002325E8" w:rsidP="002325E8">
      <w:pPr>
        <w:pStyle w:val="a3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5747B" w:rsidRPr="0025747B">
        <w:rPr>
          <w:sz w:val="28"/>
          <w:szCs w:val="28"/>
        </w:rPr>
        <w:t>премирование;</w:t>
      </w:r>
    </w:p>
    <w:p w:rsidR="0025747B" w:rsidRPr="0025747B" w:rsidRDefault="002325E8" w:rsidP="002325E8">
      <w:pPr>
        <w:pStyle w:val="a3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5747B" w:rsidRPr="0025747B">
        <w:rPr>
          <w:sz w:val="28"/>
          <w:szCs w:val="28"/>
        </w:rPr>
        <w:t>награждение ценным подарком;</w:t>
      </w:r>
    </w:p>
    <w:p w:rsidR="0025747B" w:rsidRPr="0025747B" w:rsidRDefault="002325E8" w:rsidP="002325E8">
      <w:pPr>
        <w:pStyle w:val="a3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5747B" w:rsidRPr="0025747B">
        <w:rPr>
          <w:sz w:val="28"/>
          <w:szCs w:val="28"/>
        </w:rPr>
        <w:t>награждение почетными грамотами и другими знаками отличия в Профсоюзе;</w:t>
      </w:r>
    </w:p>
    <w:p w:rsidR="0025747B" w:rsidRDefault="002325E8" w:rsidP="002325E8">
      <w:pPr>
        <w:pStyle w:val="a3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5747B" w:rsidRPr="0025747B">
        <w:rPr>
          <w:sz w:val="28"/>
          <w:szCs w:val="28"/>
        </w:rPr>
        <w:t>иные поощрения</w:t>
      </w:r>
      <w:r w:rsidR="008F7311">
        <w:rPr>
          <w:sz w:val="28"/>
          <w:szCs w:val="28"/>
        </w:rPr>
        <w:t xml:space="preserve"> (цветы, памятные сувениры и другое)</w:t>
      </w:r>
      <w:r w:rsidR="0025747B" w:rsidRPr="0025747B">
        <w:rPr>
          <w:sz w:val="28"/>
          <w:szCs w:val="28"/>
        </w:rPr>
        <w:t>.</w:t>
      </w:r>
    </w:p>
    <w:p w:rsidR="00740B46" w:rsidRDefault="00740B46" w:rsidP="00740B46">
      <w:pPr>
        <w:tabs>
          <w:tab w:val="num" w:pos="0"/>
        </w:tabs>
        <w:jc w:val="both"/>
        <w:rPr>
          <w:sz w:val="28"/>
          <w:szCs w:val="28"/>
        </w:rPr>
      </w:pPr>
    </w:p>
    <w:p w:rsidR="00740B46" w:rsidRDefault="00740B46" w:rsidP="00740B46">
      <w:pPr>
        <w:tabs>
          <w:tab w:val="num" w:pos="0"/>
        </w:tabs>
        <w:jc w:val="both"/>
        <w:rPr>
          <w:sz w:val="28"/>
          <w:szCs w:val="28"/>
        </w:rPr>
      </w:pPr>
    </w:p>
    <w:p w:rsidR="00FF5864" w:rsidRPr="00740B46" w:rsidRDefault="00FF5864" w:rsidP="00740B46">
      <w:pPr>
        <w:tabs>
          <w:tab w:val="num" w:pos="0"/>
        </w:tabs>
        <w:jc w:val="both"/>
        <w:rPr>
          <w:sz w:val="28"/>
          <w:szCs w:val="28"/>
        </w:rPr>
      </w:pPr>
    </w:p>
    <w:p w:rsidR="00957DAB" w:rsidRPr="0025747B" w:rsidRDefault="00957DAB" w:rsidP="00957DAB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</w:p>
    <w:p w:rsidR="0025747B" w:rsidRPr="006B2A87" w:rsidRDefault="0025747B" w:rsidP="006B2A8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B2A87">
        <w:rPr>
          <w:b/>
          <w:sz w:val="28"/>
          <w:szCs w:val="28"/>
        </w:rPr>
        <w:lastRenderedPageBreak/>
        <w:t xml:space="preserve">Порядок </w:t>
      </w:r>
      <w:r w:rsidR="007E47E5">
        <w:rPr>
          <w:b/>
          <w:sz w:val="28"/>
          <w:szCs w:val="28"/>
        </w:rPr>
        <w:t>и размер премирования</w:t>
      </w:r>
      <w:r w:rsidR="00B7047B">
        <w:rPr>
          <w:b/>
          <w:sz w:val="28"/>
          <w:szCs w:val="28"/>
        </w:rPr>
        <w:t xml:space="preserve"> </w:t>
      </w:r>
      <w:r w:rsidRPr="006B2A87">
        <w:rPr>
          <w:b/>
          <w:sz w:val="28"/>
          <w:szCs w:val="28"/>
        </w:rPr>
        <w:t>членов Профсоюза</w:t>
      </w:r>
      <w:r w:rsidR="00B7047B">
        <w:rPr>
          <w:b/>
          <w:sz w:val="28"/>
          <w:szCs w:val="28"/>
        </w:rPr>
        <w:t>.</w:t>
      </w:r>
    </w:p>
    <w:p w:rsidR="00957DAB" w:rsidRPr="0025747B" w:rsidRDefault="00957DAB" w:rsidP="000C4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47B" w:rsidRPr="00B7047B" w:rsidRDefault="0025747B" w:rsidP="006B2A87">
      <w:pPr>
        <w:pStyle w:val="a3"/>
        <w:widowControl/>
        <w:numPr>
          <w:ilvl w:val="1"/>
          <w:numId w:val="2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25747B">
        <w:rPr>
          <w:sz w:val="28"/>
          <w:szCs w:val="28"/>
        </w:rPr>
        <w:t xml:space="preserve">Премирование членов Профсоюза первичной профсоюзной организации </w:t>
      </w:r>
      <w:proofErr w:type="spellStart"/>
      <w:r w:rsidR="00C5302C" w:rsidRPr="004D5DE8">
        <w:rPr>
          <w:bCs/>
          <w:spacing w:val="-1"/>
          <w:sz w:val="28"/>
          <w:szCs w:val="28"/>
        </w:rPr>
        <w:t>Нефтеюганс</w:t>
      </w:r>
      <w:r w:rsidR="00C5302C">
        <w:rPr>
          <w:bCs/>
          <w:spacing w:val="-1"/>
          <w:sz w:val="28"/>
          <w:szCs w:val="28"/>
        </w:rPr>
        <w:t>кого</w:t>
      </w:r>
      <w:proofErr w:type="spellEnd"/>
      <w:r w:rsidR="00C5302C">
        <w:rPr>
          <w:bCs/>
          <w:spacing w:val="-1"/>
          <w:sz w:val="28"/>
          <w:szCs w:val="28"/>
        </w:rPr>
        <w:t xml:space="preserve"> </w:t>
      </w:r>
      <w:r w:rsidR="00C5302C" w:rsidRPr="004D5DE8">
        <w:rPr>
          <w:bCs/>
          <w:spacing w:val="-1"/>
          <w:sz w:val="28"/>
          <w:szCs w:val="28"/>
        </w:rPr>
        <w:t xml:space="preserve">районного муниципального </w:t>
      </w:r>
      <w:r w:rsidR="00C5302C">
        <w:rPr>
          <w:bCs/>
          <w:spacing w:val="-1"/>
          <w:sz w:val="28"/>
          <w:szCs w:val="28"/>
        </w:rPr>
        <w:t xml:space="preserve">дошкольного образовательного бюджетного учреждения </w:t>
      </w:r>
      <w:r w:rsidR="00FF5864">
        <w:rPr>
          <w:bCs/>
          <w:spacing w:val="-1"/>
          <w:sz w:val="28"/>
          <w:szCs w:val="28"/>
        </w:rPr>
        <w:t>«Детский сад «Солнышко»</w:t>
      </w:r>
      <w:r w:rsidR="00C5302C">
        <w:rPr>
          <w:bCs/>
          <w:spacing w:val="-1"/>
          <w:sz w:val="28"/>
          <w:szCs w:val="28"/>
        </w:rPr>
        <w:t xml:space="preserve"> </w:t>
      </w:r>
      <w:r w:rsidRPr="0025747B">
        <w:rPr>
          <w:sz w:val="28"/>
          <w:szCs w:val="28"/>
        </w:rPr>
        <w:t>в виде денежных средств или награждение ценным подарком осуществляется в соо</w:t>
      </w:r>
      <w:r w:rsidR="00B7047B">
        <w:rPr>
          <w:sz w:val="28"/>
          <w:szCs w:val="28"/>
        </w:rPr>
        <w:t xml:space="preserve">тветствии с утвержденной сметой и </w:t>
      </w:r>
      <w:r w:rsidR="00B7047B" w:rsidRPr="00B7047B">
        <w:rPr>
          <w:sz w:val="28"/>
          <w:szCs w:val="28"/>
        </w:rPr>
        <w:t xml:space="preserve">оформляется постановлением </w:t>
      </w:r>
      <w:r w:rsidR="007E47E5">
        <w:rPr>
          <w:sz w:val="28"/>
          <w:szCs w:val="28"/>
        </w:rPr>
        <w:t>Профсоюзного комитета.</w:t>
      </w:r>
    </w:p>
    <w:p w:rsidR="00B7047B" w:rsidRPr="00B7047B" w:rsidRDefault="00B7047B" w:rsidP="006B2A87">
      <w:pPr>
        <w:pStyle w:val="a3"/>
        <w:widowControl/>
        <w:numPr>
          <w:ilvl w:val="1"/>
          <w:numId w:val="2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7047B">
        <w:rPr>
          <w:sz w:val="28"/>
          <w:szCs w:val="28"/>
        </w:rPr>
        <w:t>Премирование членов профсоюзной организации осуществляется при наличии свободных денежных средств, которые могут быть израсходованы на материальное поощрение (стимулирование) без ущерба для основной деятельности профсоюзной организации.</w:t>
      </w:r>
    </w:p>
    <w:p w:rsidR="00C5302C" w:rsidRPr="00C5302C" w:rsidRDefault="0025747B" w:rsidP="00C5302C">
      <w:pPr>
        <w:pStyle w:val="a3"/>
        <w:widowControl/>
        <w:numPr>
          <w:ilvl w:val="1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25747B">
        <w:rPr>
          <w:sz w:val="28"/>
          <w:szCs w:val="28"/>
        </w:rPr>
        <w:t>П</w:t>
      </w:r>
      <w:r w:rsidR="006B2A87">
        <w:rPr>
          <w:sz w:val="28"/>
          <w:szCs w:val="28"/>
        </w:rPr>
        <w:t>оощрение членов</w:t>
      </w:r>
      <w:r w:rsidRPr="0025747B">
        <w:rPr>
          <w:sz w:val="28"/>
          <w:szCs w:val="28"/>
        </w:rPr>
        <w:t xml:space="preserve"> Профсоюза </w:t>
      </w:r>
      <w:r w:rsidR="006B2A87">
        <w:rPr>
          <w:sz w:val="28"/>
          <w:szCs w:val="28"/>
        </w:rPr>
        <w:t xml:space="preserve">производится </w:t>
      </w:r>
      <w:r w:rsidRPr="0025747B">
        <w:rPr>
          <w:sz w:val="28"/>
          <w:szCs w:val="28"/>
        </w:rPr>
        <w:t>с учётом стажа профсоюзной работы в следующих случаях:</w:t>
      </w:r>
    </w:p>
    <w:p w:rsidR="00C5302C" w:rsidRDefault="00C5302C" w:rsidP="00C53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5747B" w:rsidRPr="00C5302C">
        <w:rPr>
          <w:rFonts w:ascii="Times New Roman" w:hAnsi="Times New Roman" w:cs="Times New Roman"/>
          <w:sz w:val="28"/>
          <w:szCs w:val="28"/>
        </w:rPr>
        <w:t>в связи с юбилеем</w:t>
      </w:r>
      <w:r w:rsidR="007E47E5" w:rsidRPr="00C5302C">
        <w:rPr>
          <w:rFonts w:ascii="Times New Roman" w:hAnsi="Times New Roman" w:cs="Times New Roman"/>
          <w:sz w:val="28"/>
          <w:szCs w:val="28"/>
        </w:rPr>
        <w:t xml:space="preserve"> по возрасту (</w:t>
      </w:r>
      <w:r w:rsidR="0025747B" w:rsidRPr="00C5302C">
        <w:rPr>
          <w:rFonts w:ascii="Times New Roman" w:hAnsi="Times New Roman" w:cs="Times New Roman"/>
          <w:sz w:val="28"/>
          <w:szCs w:val="28"/>
        </w:rPr>
        <w:t>50-летие</w:t>
      </w:r>
      <w:r w:rsidR="007E47E5" w:rsidRPr="00C5302C">
        <w:rPr>
          <w:rFonts w:ascii="Times New Roman" w:hAnsi="Times New Roman" w:cs="Times New Roman"/>
          <w:sz w:val="28"/>
          <w:szCs w:val="28"/>
        </w:rPr>
        <w:t>, 55-летие,</w:t>
      </w:r>
      <w:r w:rsidR="007200D7" w:rsidRPr="00C5302C">
        <w:rPr>
          <w:rFonts w:ascii="Times New Roman" w:hAnsi="Times New Roman" w:cs="Times New Roman"/>
          <w:sz w:val="28"/>
          <w:szCs w:val="28"/>
        </w:rPr>
        <w:t xml:space="preserve"> т.д.</w:t>
      </w:r>
      <w:r w:rsidR="007E47E5" w:rsidRPr="00C5302C">
        <w:rPr>
          <w:rFonts w:ascii="Times New Roman" w:hAnsi="Times New Roman" w:cs="Times New Roman"/>
          <w:sz w:val="28"/>
          <w:szCs w:val="28"/>
        </w:rPr>
        <w:t>) – 1000 рублей;</w:t>
      </w:r>
    </w:p>
    <w:p w:rsidR="006B2A87" w:rsidRPr="00C5302C" w:rsidRDefault="00C5302C" w:rsidP="00C53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E47E5" w:rsidRPr="00C5302C">
        <w:rPr>
          <w:rFonts w:ascii="Times New Roman" w:hAnsi="Times New Roman" w:cs="Times New Roman"/>
          <w:sz w:val="28"/>
          <w:szCs w:val="28"/>
        </w:rPr>
        <w:t xml:space="preserve">за </w:t>
      </w:r>
      <w:r w:rsidR="007200D7" w:rsidRPr="00C5302C">
        <w:rPr>
          <w:rFonts w:ascii="Times New Roman" w:hAnsi="Times New Roman" w:cs="Times New Roman"/>
          <w:sz w:val="28"/>
          <w:szCs w:val="28"/>
        </w:rPr>
        <w:t xml:space="preserve">многолетний </w:t>
      </w:r>
      <w:r w:rsidR="0025747B" w:rsidRPr="00C5302C">
        <w:rPr>
          <w:rFonts w:ascii="Times New Roman" w:hAnsi="Times New Roman" w:cs="Times New Roman"/>
          <w:sz w:val="28"/>
          <w:szCs w:val="28"/>
        </w:rPr>
        <w:t>с</w:t>
      </w:r>
      <w:r w:rsidR="007200D7" w:rsidRPr="00C5302C">
        <w:rPr>
          <w:rFonts w:ascii="Times New Roman" w:hAnsi="Times New Roman" w:cs="Times New Roman"/>
          <w:sz w:val="28"/>
          <w:szCs w:val="28"/>
        </w:rPr>
        <w:t xml:space="preserve">таж работы в </w:t>
      </w:r>
      <w:r w:rsidR="0025747B" w:rsidRPr="00C5302C">
        <w:rPr>
          <w:rFonts w:ascii="Times New Roman" w:hAnsi="Times New Roman" w:cs="Times New Roman"/>
          <w:sz w:val="28"/>
          <w:szCs w:val="28"/>
        </w:rPr>
        <w:t>сфере обра</w:t>
      </w:r>
      <w:r w:rsidR="000671B2" w:rsidRPr="00C5302C">
        <w:rPr>
          <w:rFonts w:ascii="Times New Roman" w:hAnsi="Times New Roman" w:cs="Times New Roman"/>
          <w:sz w:val="28"/>
          <w:szCs w:val="28"/>
        </w:rPr>
        <w:t>зования</w:t>
      </w:r>
      <w:r w:rsidR="006B2A87" w:rsidRPr="00C5302C">
        <w:rPr>
          <w:rFonts w:ascii="Times New Roman" w:hAnsi="Times New Roman" w:cs="Times New Roman"/>
          <w:sz w:val="28"/>
          <w:szCs w:val="28"/>
        </w:rPr>
        <w:t xml:space="preserve"> и членства в Профсоюзе</w:t>
      </w:r>
      <w:r w:rsidR="007E47E5" w:rsidRPr="00C5302C">
        <w:rPr>
          <w:rFonts w:ascii="Times New Roman" w:hAnsi="Times New Roman" w:cs="Times New Roman"/>
          <w:sz w:val="28"/>
          <w:szCs w:val="28"/>
        </w:rPr>
        <w:t xml:space="preserve"> (стаж работы в сфере образования 20, 25 лет и т.д.) – 1000 рублей;</w:t>
      </w:r>
    </w:p>
    <w:p w:rsidR="007E47E5" w:rsidRPr="00C5302C" w:rsidRDefault="00C5302C" w:rsidP="00C53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A87" w:rsidRPr="00C5302C">
        <w:rPr>
          <w:rFonts w:ascii="Times New Roman" w:hAnsi="Times New Roman" w:cs="Times New Roman"/>
          <w:sz w:val="28"/>
          <w:szCs w:val="28"/>
        </w:rPr>
        <w:t>за активное участие в выполнении задач</w:t>
      </w:r>
      <w:r w:rsidR="000671B2" w:rsidRPr="00C5302C">
        <w:rPr>
          <w:rFonts w:ascii="Times New Roman" w:hAnsi="Times New Roman" w:cs="Times New Roman"/>
          <w:sz w:val="28"/>
          <w:szCs w:val="28"/>
        </w:rPr>
        <w:t xml:space="preserve"> </w:t>
      </w:r>
      <w:r w:rsidR="006B2A87" w:rsidRPr="00C5302C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и повышения </w:t>
      </w:r>
      <w:r w:rsidR="007E47E5" w:rsidRPr="00C5302C">
        <w:rPr>
          <w:rFonts w:ascii="Times New Roman" w:hAnsi="Times New Roman" w:cs="Times New Roman"/>
          <w:sz w:val="28"/>
          <w:szCs w:val="28"/>
        </w:rPr>
        <w:t xml:space="preserve">ее </w:t>
      </w:r>
      <w:proofErr w:type="gramStart"/>
      <w:r w:rsidR="007E47E5" w:rsidRPr="00C5302C">
        <w:rPr>
          <w:rFonts w:ascii="Times New Roman" w:hAnsi="Times New Roman" w:cs="Times New Roman"/>
          <w:sz w:val="28"/>
          <w:szCs w:val="28"/>
        </w:rPr>
        <w:t>имиджа  –</w:t>
      </w:r>
      <w:proofErr w:type="gramEnd"/>
      <w:r w:rsidR="007E47E5" w:rsidRPr="00C5302C">
        <w:rPr>
          <w:rFonts w:ascii="Times New Roman" w:hAnsi="Times New Roman" w:cs="Times New Roman"/>
          <w:sz w:val="28"/>
          <w:szCs w:val="28"/>
        </w:rPr>
        <w:t xml:space="preserve"> от 500-2000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0D7" w:rsidRPr="00C5302C" w:rsidRDefault="00C5302C" w:rsidP="00C53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02C">
        <w:rPr>
          <w:rFonts w:ascii="Times New Roman" w:hAnsi="Times New Roman" w:cs="Times New Roman"/>
          <w:sz w:val="28"/>
          <w:szCs w:val="28"/>
        </w:rPr>
        <w:t xml:space="preserve">- </w:t>
      </w:r>
      <w:r w:rsidR="007E47E5" w:rsidRPr="00C5302C">
        <w:rPr>
          <w:rFonts w:ascii="Times New Roman" w:hAnsi="Times New Roman" w:cs="Times New Roman"/>
          <w:sz w:val="28"/>
          <w:szCs w:val="28"/>
        </w:rPr>
        <w:t>за победу в районных и региональных конкурсах профессионального мастерства - 1000 рублей;</w:t>
      </w:r>
    </w:p>
    <w:p w:rsidR="00957DAB" w:rsidRDefault="00C5302C" w:rsidP="00FF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02C">
        <w:rPr>
          <w:rFonts w:ascii="Times New Roman" w:hAnsi="Times New Roman" w:cs="Times New Roman"/>
          <w:sz w:val="28"/>
          <w:szCs w:val="28"/>
        </w:rPr>
        <w:t xml:space="preserve">-  </w:t>
      </w:r>
      <w:r w:rsidR="004D5DE8" w:rsidRPr="00C5302C">
        <w:rPr>
          <w:rFonts w:ascii="Times New Roman" w:hAnsi="Times New Roman" w:cs="Times New Roman"/>
          <w:sz w:val="28"/>
          <w:szCs w:val="28"/>
        </w:rPr>
        <w:t xml:space="preserve">к профессиональным </w:t>
      </w:r>
      <w:r w:rsidR="0025747B" w:rsidRPr="00C5302C">
        <w:rPr>
          <w:rFonts w:ascii="Times New Roman" w:hAnsi="Times New Roman" w:cs="Times New Roman"/>
          <w:sz w:val="28"/>
          <w:szCs w:val="28"/>
        </w:rPr>
        <w:t xml:space="preserve">и государственным праздникам (День </w:t>
      </w:r>
      <w:r w:rsidR="00420009">
        <w:rPr>
          <w:rFonts w:ascii="Times New Roman" w:hAnsi="Times New Roman" w:cs="Times New Roman"/>
          <w:sz w:val="28"/>
          <w:szCs w:val="28"/>
        </w:rPr>
        <w:t>дошкольного работника</w:t>
      </w:r>
      <w:r w:rsidR="002E49A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2325E8">
        <w:rPr>
          <w:rFonts w:ascii="Times New Roman" w:hAnsi="Times New Roman" w:cs="Times New Roman"/>
          <w:sz w:val="28"/>
          <w:szCs w:val="28"/>
        </w:rPr>
        <w:t>год</w:t>
      </w:r>
      <w:r w:rsidR="00420009">
        <w:rPr>
          <w:rFonts w:ascii="Times New Roman" w:hAnsi="Times New Roman" w:cs="Times New Roman"/>
          <w:sz w:val="28"/>
          <w:szCs w:val="28"/>
        </w:rPr>
        <w:t>, Международный женский день</w:t>
      </w:r>
      <w:r w:rsidR="00FF5864">
        <w:rPr>
          <w:rFonts w:ascii="Times New Roman" w:hAnsi="Times New Roman" w:cs="Times New Roman"/>
          <w:sz w:val="28"/>
          <w:szCs w:val="28"/>
        </w:rPr>
        <w:t xml:space="preserve"> 8 Марта и др.) – 500-1000 рубле</w:t>
      </w:r>
      <w:r w:rsidR="00420009">
        <w:rPr>
          <w:rFonts w:ascii="Times New Roman" w:hAnsi="Times New Roman" w:cs="Times New Roman"/>
          <w:sz w:val="28"/>
          <w:szCs w:val="28"/>
        </w:rPr>
        <w:t>й.</w:t>
      </w:r>
    </w:p>
    <w:p w:rsidR="00FF5864" w:rsidRPr="00FF5864" w:rsidRDefault="00FF5864" w:rsidP="00FF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47B" w:rsidRPr="00FF5864" w:rsidRDefault="00203A56" w:rsidP="00FF5864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2247B">
        <w:rPr>
          <w:b/>
          <w:sz w:val="28"/>
          <w:szCs w:val="28"/>
        </w:rPr>
        <w:t>Порядок утверждения, начисления и выплаты премий</w:t>
      </w:r>
    </w:p>
    <w:p w:rsidR="0092247B" w:rsidRPr="0092247B" w:rsidRDefault="0092247B" w:rsidP="0092247B">
      <w:pPr>
        <w:pStyle w:val="a3"/>
        <w:ind w:left="360"/>
        <w:rPr>
          <w:sz w:val="28"/>
          <w:szCs w:val="28"/>
        </w:rPr>
      </w:pPr>
    </w:p>
    <w:p w:rsidR="00203A56" w:rsidRDefault="00203A56" w:rsidP="00203A56">
      <w:pPr>
        <w:pStyle w:val="a3"/>
        <w:shd w:val="clear" w:color="auto" w:fill="FFFFFF"/>
        <w:ind w:left="0" w:right="10"/>
        <w:jc w:val="both"/>
        <w:rPr>
          <w:sz w:val="28"/>
          <w:szCs w:val="28"/>
        </w:rPr>
      </w:pPr>
      <w:r w:rsidRPr="00203A56">
        <w:rPr>
          <w:sz w:val="28"/>
          <w:szCs w:val="28"/>
        </w:rPr>
        <w:t xml:space="preserve">3.1. Премирование членов </w:t>
      </w:r>
      <w:r>
        <w:rPr>
          <w:sz w:val="28"/>
          <w:szCs w:val="28"/>
        </w:rPr>
        <w:t xml:space="preserve">первичной </w:t>
      </w:r>
      <w:r w:rsidRPr="00203A56">
        <w:rPr>
          <w:sz w:val="28"/>
          <w:szCs w:val="28"/>
        </w:rPr>
        <w:t>профсоюзной организации</w:t>
      </w:r>
      <w:r>
        <w:rPr>
          <w:sz w:val="28"/>
          <w:szCs w:val="28"/>
        </w:rPr>
        <w:t xml:space="preserve"> </w:t>
      </w:r>
      <w:proofErr w:type="spellStart"/>
      <w:r w:rsidR="003949F5" w:rsidRPr="004D5DE8">
        <w:rPr>
          <w:bCs/>
          <w:spacing w:val="-1"/>
          <w:sz w:val="28"/>
          <w:szCs w:val="28"/>
        </w:rPr>
        <w:t>Нефтеюганс</w:t>
      </w:r>
      <w:r w:rsidR="003949F5">
        <w:rPr>
          <w:bCs/>
          <w:spacing w:val="-1"/>
          <w:sz w:val="28"/>
          <w:szCs w:val="28"/>
        </w:rPr>
        <w:t>кого</w:t>
      </w:r>
      <w:proofErr w:type="spellEnd"/>
      <w:r w:rsidR="003949F5">
        <w:rPr>
          <w:bCs/>
          <w:spacing w:val="-1"/>
          <w:sz w:val="28"/>
          <w:szCs w:val="28"/>
        </w:rPr>
        <w:t xml:space="preserve"> </w:t>
      </w:r>
      <w:r w:rsidR="003949F5" w:rsidRPr="004D5DE8">
        <w:rPr>
          <w:bCs/>
          <w:spacing w:val="-1"/>
          <w:sz w:val="28"/>
          <w:szCs w:val="28"/>
        </w:rPr>
        <w:t xml:space="preserve">районного муниципального </w:t>
      </w:r>
      <w:r w:rsidR="003949F5">
        <w:rPr>
          <w:bCs/>
          <w:spacing w:val="-1"/>
          <w:sz w:val="28"/>
          <w:szCs w:val="28"/>
        </w:rPr>
        <w:t xml:space="preserve">дошкольного образовательного бюджетного учреждения </w:t>
      </w:r>
      <w:r w:rsidR="00FF5864">
        <w:rPr>
          <w:bCs/>
          <w:spacing w:val="-1"/>
          <w:sz w:val="28"/>
          <w:szCs w:val="28"/>
        </w:rPr>
        <w:t>«Детский сад «Солнышко»</w:t>
      </w:r>
      <w:r w:rsidRPr="00203A56">
        <w:rPr>
          <w:sz w:val="28"/>
          <w:szCs w:val="28"/>
        </w:rPr>
        <w:t xml:space="preserve"> производится на основании решения </w:t>
      </w:r>
      <w:r>
        <w:rPr>
          <w:sz w:val="28"/>
          <w:szCs w:val="28"/>
        </w:rPr>
        <w:t>Профсоюзного комитета</w:t>
      </w:r>
      <w:r w:rsidRPr="00203A56">
        <w:rPr>
          <w:sz w:val="28"/>
          <w:szCs w:val="28"/>
        </w:rPr>
        <w:t xml:space="preserve"> организации, устанавливающего размер премии каждому члену профсоюзной организаци</w:t>
      </w:r>
      <w:r>
        <w:rPr>
          <w:sz w:val="28"/>
          <w:szCs w:val="28"/>
        </w:rPr>
        <w:t>и по представлению председателя</w:t>
      </w:r>
      <w:r w:rsidRPr="00203A56">
        <w:rPr>
          <w:sz w:val="28"/>
          <w:szCs w:val="28"/>
        </w:rPr>
        <w:t xml:space="preserve"> пер</w:t>
      </w:r>
      <w:r>
        <w:rPr>
          <w:sz w:val="28"/>
          <w:szCs w:val="28"/>
        </w:rPr>
        <w:t>вичной профсоюзной организации.</w:t>
      </w:r>
      <w:r w:rsidRPr="00203A56">
        <w:rPr>
          <w:sz w:val="28"/>
          <w:szCs w:val="28"/>
        </w:rPr>
        <w:t xml:space="preserve"> Решение о премировании фиксируется в протоколе. </w:t>
      </w:r>
    </w:p>
    <w:p w:rsidR="00203A56" w:rsidRDefault="00203A56" w:rsidP="00203A56">
      <w:pPr>
        <w:pStyle w:val="a3"/>
        <w:shd w:val="clear" w:color="auto" w:fill="FFFFFF"/>
        <w:ind w:left="0" w:right="10"/>
        <w:jc w:val="both"/>
        <w:rPr>
          <w:sz w:val="28"/>
          <w:szCs w:val="28"/>
        </w:rPr>
      </w:pPr>
      <w:r w:rsidRPr="00203A56">
        <w:rPr>
          <w:sz w:val="28"/>
          <w:szCs w:val="28"/>
        </w:rPr>
        <w:t xml:space="preserve">3.2. Решения профкома о премировании членов профсоюзной организации могут приниматься как на плановых, так и внеочередных заседаниях в течение каждого года. </w:t>
      </w:r>
    </w:p>
    <w:p w:rsidR="00203A56" w:rsidRDefault="00203A56" w:rsidP="00203A56">
      <w:pPr>
        <w:pStyle w:val="a3"/>
        <w:shd w:val="clear" w:color="auto" w:fill="FFFFFF"/>
        <w:ind w:left="0" w:right="10"/>
        <w:jc w:val="both"/>
        <w:rPr>
          <w:sz w:val="28"/>
          <w:szCs w:val="28"/>
        </w:rPr>
      </w:pPr>
      <w:r w:rsidRPr="00203A56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203A56">
        <w:rPr>
          <w:sz w:val="28"/>
          <w:szCs w:val="28"/>
        </w:rPr>
        <w:t>Выплата премий, свя</w:t>
      </w:r>
      <w:r>
        <w:rPr>
          <w:sz w:val="28"/>
          <w:szCs w:val="28"/>
        </w:rPr>
        <w:t>занных с юбилеем, стажем работы</w:t>
      </w:r>
      <w:r w:rsidRPr="00203A56">
        <w:rPr>
          <w:sz w:val="28"/>
          <w:szCs w:val="28"/>
        </w:rPr>
        <w:t xml:space="preserve">, производятся в соответствии с датой. </w:t>
      </w:r>
    </w:p>
    <w:p w:rsidR="000671B2" w:rsidRPr="00FF5864" w:rsidRDefault="00203A56" w:rsidP="00FF5864">
      <w:pPr>
        <w:pStyle w:val="a3"/>
        <w:shd w:val="clear" w:color="auto" w:fill="FFFFFF"/>
        <w:ind w:left="0" w:right="10"/>
        <w:jc w:val="both"/>
        <w:rPr>
          <w:sz w:val="28"/>
          <w:szCs w:val="28"/>
        </w:rPr>
      </w:pPr>
      <w:r w:rsidRPr="00203A56">
        <w:rPr>
          <w:sz w:val="28"/>
          <w:szCs w:val="28"/>
        </w:rPr>
        <w:t>3.4. В случае неудовлетворительной работы члена профсоюзной организации по основному месту работы, несвоевременного и ненадлежащего исполнения им должностных обязанностей, совершения нарушений трудового законодательства, требований по охране труда и технике безопасности, действий, повлекших дискредитацию профсоюзного движения, имиджа профсоюзной организации, предложение о его премировании может быть отклонено.</w:t>
      </w:r>
    </w:p>
    <w:p w:rsidR="0025747B" w:rsidRDefault="0025747B" w:rsidP="0025747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47B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957DAB" w:rsidRPr="0025747B" w:rsidRDefault="00957DAB" w:rsidP="00957DA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5747B" w:rsidRPr="0025747B" w:rsidRDefault="0025747B" w:rsidP="00B7047B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47B">
        <w:rPr>
          <w:rFonts w:ascii="Times New Roman" w:hAnsi="Times New Roman" w:cs="Times New Roman"/>
          <w:sz w:val="28"/>
          <w:szCs w:val="28"/>
        </w:rPr>
        <w:t xml:space="preserve"> В первичной профсоюзной организации </w:t>
      </w:r>
      <w:proofErr w:type="spellStart"/>
      <w:r w:rsidR="0092247B" w:rsidRPr="0092247B">
        <w:rPr>
          <w:rFonts w:ascii="Times New Roman" w:hAnsi="Times New Roman" w:cs="Times New Roman"/>
          <w:bCs/>
          <w:spacing w:val="-1"/>
          <w:sz w:val="28"/>
          <w:szCs w:val="28"/>
        </w:rPr>
        <w:t>Нефтеюганского</w:t>
      </w:r>
      <w:proofErr w:type="spellEnd"/>
      <w:r w:rsidR="0092247B" w:rsidRPr="0092247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районного муниципального дошкольного образовательного бюджетного учреждения </w:t>
      </w:r>
      <w:r w:rsidR="00FF5864" w:rsidRPr="00FF5864">
        <w:rPr>
          <w:rFonts w:ascii="Times New Roman" w:hAnsi="Times New Roman" w:cs="Times New Roman"/>
          <w:bCs/>
          <w:spacing w:val="-1"/>
          <w:sz w:val="28"/>
          <w:szCs w:val="28"/>
        </w:rPr>
        <w:t>«Детский сад «Солнышко»</w:t>
      </w:r>
      <w:r w:rsidR="004D5DE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7200D7">
        <w:rPr>
          <w:rFonts w:ascii="Times New Roman" w:hAnsi="Times New Roman" w:cs="Times New Roman"/>
          <w:sz w:val="28"/>
          <w:szCs w:val="28"/>
        </w:rPr>
        <w:t xml:space="preserve">ведется строгий </w:t>
      </w:r>
      <w:r w:rsidRPr="0025747B">
        <w:rPr>
          <w:rFonts w:ascii="Times New Roman" w:hAnsi="Times New Roman" w:cs="Times New Roman"/>
          <w:sz w:val="28"/>
          <w:szCs w:val="28"/>
        </w:rPr>
        <w:t>учёт премирования членов Профсоюза.</w:t>
      </w:r>
    </w:p>
    <w:p w:rsidR="0025747B" w:rsidRPr="0025747B" w:rsidRDefault="0025747B" w:rsidP="00B7047B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47B">
        <w:rPr>
          <w:rFonts w:ascii="Times New Roman" w:hAnsi="Times New Roman" w:cs="Times New Roman"/>
          <w:sz w:val="28"/>
          <w:szCs w:val="28"/>
        </w:rPr>
        <w:t xml:space="preserve">В соответствии с п. 27 ст. 217 НК РФ освобождаются от налогообложения налогом на доходы физических лиц доходы налогоплательщика, не превышающих 4000 руб., полученных им за налоговый период в виде подарков от организаций. </w:t>
      </w:r>
    </w:p>
    <w:p w:rsidR="0025747B" w:rsidRPr="0025747B" w:rsidRDefault="0025747B" w:rsidP="00B7047B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47B">
        <w:rPr>
          <w:rFonts w:ascii="Times New Roman" w:hAnsi="Times New Roman" w:cs="Times New Roman"/>
          <w:sz w:val="28"/>
          <w:szCs w:val="28"/>
        </w:rPr>
        <w:t>Контроль за использованием средств, направляемых на премирование, и порядком их расходования осуществляется вышестоящими органами Профсоюза и контрольно-</w:t>
      </w:r>
      <w:r w:rsidR="004D5DE8">
        <w:rPr>
          <w:rFonts w:ascii="Times New Roman" w:hAnsi="Times New Roman" w:cs="Times New Roman"/>
          <w:spacing w:val="-1"/>
          <w:sz w:val="28"/>
          <w:szCs w:val="28"/>
        </w:rPr>
        <w:t>ревизионной</w:t>
      </w:r>
      <w:r w:rsidRPr="0025747B">
        <w:rPr>
          <w:rFonts w:ascii="Times New Roman" w:hAnsi="Times New Roman" w:cs="Times New Roman"/>
          <w:spacing w:val="-1"/>
          <w:sz w:val="28"/>
          <w:szCs w:val="28"/>
        </w:rPr>
        <w:t xml:space="preserve"> комиссией </w:t>
      </w:r>
      <w:r w:rsidR="004D5DE8">
        <w:rPr>
          <w:rFonts w:ascii="Times New Roman" w:hAnsi="Times New Roman" w:cs="Times New Roman"/>
          <w:spacing w:val="-1"/>
          <w:sz w:val="28"/>
          <w:szCs w:val="28"/>
        </w:rPr>
        <w:t>первичной профсоюзной</w:t>
      </w:r>
      <w:r w:rsidR="007200D7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организации </w:t>
      </w:r>
      <w:proofErr w:type="spellStart"/>
      <w:r w:rsidR="0092247B" w:rsidRPr="0092247B">
        <w:rPr>
          <w:rFonts w:ascii="Times New Roman" w:hAnsi="Times New Roman" w:cs="Times New Roman"/>
          <w:bCs/>
          <w:spacing w:val="-1"/>
          <w:sz w:val="28"/>
          <w:szCs w:val="28"/>
        </w:rPr>
        <w:t>Нефтеюганского</w:t>
      </w:r>
      <w:proofErr w:type="spellEnd"/>
      <w:r w:rsidR="0092247B" w:rsidRPr="0092247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районного муниципального дошкольного образовательного бюджетного учреждения </w:t>
      </w:r>
      <w:r w:rsidR="00FF5864" w:rsidRPr="00FF5864">
        <w:rPr>
          <w:rFonts w:ascii="Times New Roman" w:hAnsi="Times New Roman" w:cs="Times New Roman"/>
          <w:bCs/>
          <w:spacing w:val="-1"/>
          <w:sz w:val="28"/>
          <w:szCs w:val="28"/>
        </w:rPr>
        <w:t>«Детский сад «Солнышко»</w:t>
      </w:r>
      <w:r w:rsidR="0092247B" w:rsidRPr="00FF5864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203A56" w:rsidRDefault="00203A56" w:rsidP="0025747B">
      <w:pPr>
        <w:shd w:val="clear" w:color="auto" w:fill="FFFFFF"/>
        <w:ind w:left="360" w:right="10"/>
        <w:jc w:val="right"/>
      </w:pPr>
    </w:p>
    <w:p w:rsidR="0025747B" w:rsidRPr="0025747B" w:rsidRDefault="0025747B" w:rsidP="0025747B">
      <w:pPr>
        <w:shd w:val="clear" w:color="auto" w:fill="FFFFFF"/>
        <w:spacing w:line="317" w:lineRule="exact"/>
        <w:ind w:left="360" w:right="10"/>
        <w:jc w:val="right"/>
        <w:rPr>
          <w:rFonts w:ascii="Times New Roman" w:hAnsi="Times New Roman" w:cs="Times New Roman"/>
          <w:sz w:val="28"/>
          <w:szCs w:val="28"/>
        </w:rPr>
      </w:pPr>
    </w:p>
    <w:p w:rsidR="0025747B" w:rsidRPr="0025747B" w:rsidRDefault="0025747B" w:rsidP="0025747B">
      <w:pPr>
        <w:shd w:val="clear" w:color="auto" w:fill="FFFFFF"/>
        <w:spacing w:line="317" w:lineRule="exact"/>
        <w:ind w:left="360" w:right="10"/>
        <w:jc w:val="right"/>
        <w:rPr>
          <w:rFonts w:ascii="Times New Roman" w:hAnsi="Times New Roman" w:cs="Times New Roman"/>
          <w:sz w:val="28"/>
          <w:szCs w:val="28"/>
        </w:rPr>
      </w:pPr>
    </w:p>
    <w:p w:rsidR="0025747B" w:rsidRDefault="0025747B" w:rsidP="0025747B">
      <w:pPr>
        <w:shd w:val="clear" w:color="auto" w:fill="FFFFFF"/>
        <w:spacing w:line="317" w:lineRule="exact"/>
        <w:ind w:left="360" w:right="10"/>
        <w:jc w:val="right"/>
        <w:rPr>
          <w:sz w:val="28"/>
          <w:szCs w:val="28"/>
        </w:rPr>
      </w:pPr>
    </w:p>
    <w:p w:rsidR="0025747B" w:rsidRDefault="0025747B" w:rsidP="0025747B">
      <w:pPr>
        <w:shd w:val="clear" w:color="auto" w:fill="FFFFFF"/>
        <w:spacing w:line="317" w:lineRule="exact"/>
        <w:ind w:left="360" w:right="10"/>
        <w:jc w:val="right"/>
        <w:rPr>
          <w:sz w:val="28"/>
          <w:szCs w:val="28"/>
        </w:rPr>
      </w:pPr>
    </w:p>
    <w:p w:rsidR="0025747B" w:rsidRDefault="0025747B" w:rsidP="0025747B">
      <w:pPr>
        <w:shd w:val="clear" w:color="auto" w:fill="FFFFFF"/>
        <w:spacing w:line="317" w:lineRule="exact"/>
        <w:ind w:left="360" w:right="10"/>
        <w:jc w:val="right"/>
        <w:rPr>
          <w:sz w:val="28"/>
          <w:szCs w:val="28"/>
        </w:rPr>
      </w:pPr>
    </w:p>
    <w:p w:rsidR="0025747B" w:rsidRDefault="0025747B" w:rsidP="0025747B">
      <w:pPr>
        <w:shd w:val="clear" w:color="auto" w:fill="FFFFFF"/>
        <w:spacing w:line="317" w:lineRule="exact"/>
        <w:ind w:right="10"/>
        <w:rPr>
          <w:sz w:val="28"/>
          <w:szCs w:val="28"/>
        </w:rPr>
      </w:pPr>
    </w:p>
    <w:p w:rsidR="0025747B" w:rsidRDefault="0025747B" w:rsidP="0025747B">
      <w:pPr>
        <w:shd w:val="clear" w:color="auto" w:fill="FFFFFF"/>
        <w:spacing w:line="317" w:lineRule="exact"/>
        <w:ind w:right="10"/>
        <w:rPr>
          <w:sz w:val="28"/>
          <w:szCs w:val="28"/>
        </w:rPr>
      </w:pPr>
    </w:p>
    <w:p w:rsidR="0025747B" w:rsidRDefault="0025747B" w:rsidP="0025747B">
      <w:pPr>
        <w:shd w:val="clear" w:color="auto" w:fill="FFFFFF"/>
        <w:spacing w:line="317" w:lineRule="exact"/>
        <w:ind w:left="360" w:right="10"/>
        <w:jc w:val="right"/>
        <w:rPr>
          <w:sz w:val="28"/>
          <w:szCs w:val="28"/>
        </w:rPr>
      </w:pPr>
    </w:p>
    <w:p w:rsidR="0025747B" w:rsidRDefault="0025747B" w:rsidP="0025747B">
      <w:pPr>
        <w:shd w:val="clear" w:color="auto" w:fill="FFFFFF"/>
        <w:spacing w:line="317" w:lineRule="exact"/>
        <w:ind w:left="360" w:right="10"/>
        <w:jc w:val="right"/>
        <w:rPr>
          <w:sz w:val="28"/>
          <w:szCs w:val="28"/>
        </w:rPr>
      </w:pPr>
    </w:p>
    <w:p w:rsidR="0025747B" w:rsidRDefault="0025747B" w:rsidP="0025747B">
      <w:pPr>
        <w:shd w:val="clear" w:color="auto" w:fill="FFFFFF"/>
        <w:spacing w:line="317" w:lineRule="exact"/>
        <w:ind w:left="360" w:right="10"/>
        <w:jc w:val="right"/>
        <w:rPr>
          <w:sz w:val="28"/>
          <w:szCs w:val="28"/>
        </w:rPr>
      </w:pPr>
    </w:p>
    <w:sectPr w:rsidR="0025747B" w:rsidSect="004D5D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35BAC"/>
    <w:multiLevelType w:val="hybridMultilevel"/>
    <w:tmpl w:val="946EB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C3786"/>
    <w:multiLevelType w:val="multilevel"/>
    <w:tmpl w:val="9C3047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176596F"/>
    <w:multiLevelType w:val="multilevel"/>
    <w:tmpl w:val="7A081E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A5533B5"/>
    <w:multiLevelType w:val="hybridMultilevel"/>
    <w:tmpl w:val="AF86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302AE"/>
    <w:multiLevelType w:val="hybridMultilevel"/>
    <w:tmpl w:val="DCDA14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47B"/>
    <w:rsid w:val="000671B2"/>
    <w:rsid w:val="0007509E"/>
    <w:rsid w:val="000C410E"/>
    <w:rsid w:val="00203A56"/>
    <w:rsid w:val="002325E8"/>
    <w:rsid w:val="0025747B"/>
    <w:rsid w:val="002E49AF"/>
    <w:rsid w:val="003949F5"/>
    <w:rsid w:val="00420009"/>
    <w:rsid w:val="004D5DE8"/>
    <w:rsid w:val="006B2A87"/>
    <w:rsid w:val="007200D7"/>
    <w:rsid w:val="00740B46"/>
    <w:rsid w:val="007C4C5C"/>
    <w:rsid w:val="007E47E5"/>
    <w:rsid w:val="008F7311"/>
    <w:rsid w:val="0092247B"/>
    <w:rsid w:val="00944E13"/>
    <w:rsid w:val="00957DAB"/>
    <w:rsid w:val="00B7047B"/>
    <w:rsid w:val="00C5294C"/>
    <w:rsid w:val="00C5302C"/>
    <w:rsid w:val="00D801E8"/>
    <w:rsid w:val="00E84807"/>
    <w:rsid w:val="00E84F7E"/>
    <w:rsid w:val="00FD3FE0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A8B11-2E61-4E63-9E02-058E4AB3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7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D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Программа БОС</cp:lastModifiedBy>
  <cp:revision>26</cp:revision>
  <cp:lastPrinted>2022-02-09T09:23:00Z</cp:lastPrinted>
  <dcterms:created xsi:type="dcterms:W3CDTF">2017-11-02T12:14:00Z</dcterms:created>
  <dcterms:modified xsi:type="dcterms:W3CDTF">2022-02-09T09:35:00Z</dcterms:modified>
</cp:coreProperties>
</file>